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EF4C" w14:textId="402CA4B9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10"/>
      <w:bookmarkStart w:id="1" w:name="_Toc193961917"/>
      <w:bookmarkStart w:id="2" w:name="_Toc211590339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1</w:t>
      </w:r>
      <w:r w:rsidR="00021738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0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ANKIETA WERYFIKACJI WYKONAWCY W ZAKRESIE ZAPEWNIENIA GWARANCJI BEZPIECZEŃSTWA PRZETWARZANIA DANYCH OSOBOWYCH</w:t>
      </w:r>
      <w:bookmarkEnd w:id="0"/>
      <w:bookmarkEnd w:id="1"/>
      <w:bookmarkEnd w:id="2"/>
    </w:p>
    <w:p w14:paraId="6BD9F83F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4156739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8A2A12" w14:paraId="4EB9EA37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25C38E" w14:textId="77777777" w:rsidR="00793DA7" w:rsidRPr="008A2A12" w:rsidRDefault="00793DA7" w:rsidP="00E02DCB">
            <w:pPr>
              <w:ind w:right="28"/>
              <w:jc w:val="center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17CC143A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B30AF4B" w14:textId="77777777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5C188E4" w14:textId="008CD71A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E02DC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4CAD78F4" w14:textId="77777777" w:rsidR="00793DA7" w:rsidRPr="008A2A12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36061896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F435" w14:textId="77777777" w:rsidR="00793DA7" w:rsidRPr="008A2A12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44A5433" w14:textId="76E05337" w:rsidR="00793DA7" w:rsidRPr="008A2A12" w:rsidRDefault="00793DA7" w:rsidP="00E02DCB">
            <w:pPr>
              <w:spacing w:line="360" w:lineRule="auto"/>
              <w:jc w:val="center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>Zamawiający</w:t>
            </w:r>
          </w:p>
          <w:p w14:paraId="328CCBD2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E73FFF8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32FAE47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73DA3D2" w14:textId="77777777" w:rsidR="00793DA7" w:rsidRDefault="00793DA7" w:rsidP="00E02DCB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12C29AD0" w14:textId="77777777" w:rsidR="00793DA7" w:rsidRPr="008A2A12" w:rsidRDefault="00793DA7" w:rsidP="00E02DCB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D5B12DA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9EF0AFD" w14:textId="77777777" w:rsidR="00793DA7" w:rsidRPr="008A2A12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228564ED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7DA9D7" w14:textId="61DB3321" w:rsidR="00793DA7" w:rsidRPr="008A2A12" w:rsidRDefault="00793DA7" w:rsidP="00E02DCB">
      <w:pPr>
        <w:widowControl w:val="0"/>
        <w:spacing w:after="120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="00687F0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E02DCB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31050C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1155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A3716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R</w:t>
      </w:r>
      <w:r w:rsidRPr="00A0073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oboty budowlane w branży elektroenergetycznej </w:t>
      </w:r>
      <w:r w:rsidR="004040EC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–</w:t>
      </w:r>
      <w:r w:rsidRPr="00A0073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E72B28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6 zadań</w:t>
      </w:r>
      <w:r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9E9A3D3" w14:textId="77777777" w:rsidR="00793DA7" w:rsidRPr="008A2A12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793DA7" w:rsidRPr="008A2A12" w14:paraId="723C1BB6" w14:textId="77777777" w:rsidTr="001F719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33EC64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A491F21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793DA7" w:rsidRPr="008A2A12" w14:paraId="02713D07" w14:textId="77777777" w:rsidTr="001F719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167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AAC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5CF6C85B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E0D5597" w14:textId="77777777" w:rsidTr="001F719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39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844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1EC59C63" w14:textId="77777777" w:rsidR="00793DA7" w:rsidRPr="008A2A12" w:rsidRDefault="00793DA7" w:rsidP="001F719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84A8A01" w14:textId="77777777" w:rsidTr="001F719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414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F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5BA5F23A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4F4A7A65" w14:textId="77777777" w:rsidTr="001F719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BF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CF9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0A8FF22E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03354962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4A8E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FE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EE6B186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228A84D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F71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F1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97C59B7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6BEB7F3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114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310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4B62575F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7AE857A5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FFD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4EA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49DE9433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6C62102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3D18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7C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74B8B0C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22D6A944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07A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71C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38AE74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1E5448B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AD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151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3C4EB0E6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...</w:t>
            </w:r>
          </w:p>
        </w:tc>
      </w:tr>
      <w:tr w:rsidR="00793DA7" w:rsidRPr="008A2A12" w14:paraId="0751AAA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4BE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59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7829317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4C0D09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A59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198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60FF147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5E400A9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6B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4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5E8DEDA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50CFE7BE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FBB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1DF5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439BF341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FA49C6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6ED2464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29A0D03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AF1E928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D8A7ECC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52F14BB" w14:textId="77777777" w:rsidR="00793DA7" w:rsidRPr="008A2A12" w:rsidRDefault="00793DA7" w:rsidP="00793DA7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A3AFB63" w14:textId="77777777" w:rsidR="00793DA7" w:rsidRPr="008A2A12" w:rsidRDefault="00793DA7" w:rsidP="00793DA7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3CADA4F" w14:textId="77777777" w:rsidR="00793DA7" w:rsidRDefault="00793DA7" w:rsidP="00793DA7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825DE45" w14:textId="38C5E32B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67070954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070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E02DCB">
      <w:trPr>
        <w:trHeight w:val="562"/>
      </w:trPr>
      <w:tc>
        <w:tcPr>
          <w:tcW w:w="6019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64836560" w14:textId="00A7B8C7" w:rsidR="00793DA7" w:rsidRPr="00334B7C" w:rsidRDefault="00793DA7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Roboty budowlane w branży elektroenergetycznej </w:t>
          </w:r>
          <w:r w:rsidR="004040EC">
            <w:rPr>
              <w:rFonts w:asciiTheme="minorHAnsi" w:hAnsiTheme="minorHAnsi"/>
              <w:color w:val="000000"/>
              <w:sz w:val="14"/>
              <w:szCs w:val="18"/>
            </w:rPr>
            <w:t>–</w:t>
          </w: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 xml:space="preserve"> </w:t>
          </w:r>
          <w:r w:rsidR="00E72B28">
            <w:rPr>
              <w:rFonts w:asciiTheme="minorHAnsi" w:hAnsiTheme="minorHAnsi"/>
              <w:color w:val="000000"/>
              <w:sz w:val="14"/>
              <w:szCs w:val="18"/>
            </w:rPr>
            <w:t>6 zadań</w:t>
          </w:r>
        </w:p>
        <w:p w14:paraId="49A73503" w14:textId="19A6F670" w:rsidR="00793DA7" w:rsidRPr="00334B7C" w:rsidRDefault="00687F02" w:rsidP="00A30070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1C69D8">
            <w:rPr>
              <w:rFonts w:asciiTheme="minorHAnsi" w:hAnsiTheme="minorHAnsi"/>
              <w:color w:val="000000"/>
              <w:sz w:val="14"/>
              <w:szCs w:val="18"/>
            </w:rPr>
            <w:t>/</w:t>
          </w:r>
          <w:r w:rsidR="004040EC">
            <w:rPr>
              <w:rFonts w:asciiTheme="minorHAnsi" w:hAnsiTheme="minorHAnsi"/>
              <w:color w:val="000000"/>
              <w:sz w:val="14"/>
              <w:szCs w:val="18"/>
            </w:rPr>
            <w:t>0</w:t>
          </w:r>
          <w:r w:rsidR="0031050C">
            <w:rPr>
              <w:rFonts w:asciiTheme="minorHAnsi" w:hAnsiTheme="minorHAnsi"/>
              <w:color w:val="000000"/>
              <w:sz w:val="14"/>
              <w:szCs w:val="18"/>
            </w:rPr>
            <w:t>1155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4040EC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BBCCC5B">
                <wp:simplePos x="0" y="0"/>
                <wp:positionH relativeFrom="column">
                  <wp:posOffset>1267460</wp:posOffset>
                </wp:positionH>
                <wp:positionV relativeFrom="page">
                  <wp:posOffset>7620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76195">
    <w:abstractNumId w:val="2"/>
  </w:num>
  <w:num w:numId="2" w16cid:durableId="1213738422">
    <w:abstractNumId w:val="4"/>
  </w:num>
  <w:num w:numId="3" w16cid:durableId="571620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952210">
    <w:abstractNumId w:val="5"/>
  </w:num>
  <w:num w:numId="5" w16cid:durableId="1893033032">
    <w:abstractNumId w:val="3"/>
  </w:num>
  <w:num w:numId="6" w16cid:durableId="494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21738"/>
    <w:rsid w:val="001108F4"/>
    <w:rsid w:val="001303F7"/>
    <w:rsid w:val="001551CA"/>
    <w:rsid w:val="001C69D8"/>
    <w:rsid w:val="00232810"/>
    <w:rsid w:val="002D428E"/>
    <w:rsid w:val="0031050C"/>
    <w:rsid w:val="004040EC"/>
    <w:rsid w:val="004B3F5A"/>
    <w:rsid w:val="00502AF7"/>
    <w:rsid w:val="005D452F"/>
    <w:rsid w:val="00646EB9"/>
    <w:rsid w:val="00687F02"/>
    <w:rsid w:val="00693DDF"/>
    <w:rsid w:val="00745458"/>
    <w:rsid w:val="007722BD"/>
    <w:rsid w:val="00793DA7"/>
    <w:rsid w:val="00794B40"/>
    <w:rsid w:val="00874123"/>
    <w:rsid w:val="00A30070"/>
    <w:rsid w:val="00A37165"/>
    <w:rsid w:val="00B20670"/>
    <w:rsid w:val="00BA1110"/>
    <w:rsid w:val="00C426B6"/>
    <w:rsid w:val="00D51385"/>
    <w:rsid w:val="00DD0CA6"/>
    <w:rsid w:val="00E02DCB"/>
    <w:rsid w:val="00E26351"/>
    <w:rsid w:val="00E72B28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12</cp:revision>
  <dcterms:created xsi:type="dcterms:W3CDTF">2025-10-24T09:48:00Z</dcterms:created>
  <dcterms:modified xsi:type="dcterms:W3CDTF">2026-03-31T09:18:00Z</dcterms:modified>
</cp:coreProperties>
</file>